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天津职业技术师范大学</w:t>
      </w: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20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23</w:t>
      </w:r>
      <w:r>
        <w:rPr>
          <w:rFonts w:hint="eastAsia" w:ascii="仿宋_GB2312" w:eastAsia="仿宋_GB2312"/>
          <w:b/>
          <w:bCs/>
          <w:sz w:val="32"/>
        </w:rPr>
        <w:t>年硕士研究生拟录取名单</w:t>
      </w:r>
    </w:p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ind w:firstLine="840" w:firstLineChars="3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28"/>
          <w:szCs w:val="28"/>
        </w:rPr>
        <w:t>学院名称</w:t>
      </w:r>
      <w:r>
        <w:rPr>
          <w:rFonts w:hint="eastAsia" w:ascii="仿宋_GB2312" w:eastAsia="仿宋_GB2312"/>
          <w:sz w:val="28"/>
          <w:szCs w:val="28"/>
          <w:u w:val="single"/>
        </w:rPr>
        <w:t>　　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汽车与交通学院</w:t>
      </w:r>
      <w:r>
        <w:rPr>
          <w:rFonts w:hint="eastAsia" w:ascii="仿宋_GB2312" w:eastAsia="仿宋_GB2312"/>
          <w:sz w:val="28"/>
          <w:szCs w:val="28"/>
          <w:u w:val="single"/>
        </w:rPr>
        <w:t>　　　</w:t>
      </w:r>
      <w:r>
        <w:rPr>
          <w:rFonts w:hint="eastAsia" w:ascii="仿宋_GB2312" w:eastAsia="仿宋_GB2312"/>
          <w:sz w:val="28"/>
          <w:szCs w:val="28"/>
        </w:rPr>
        <w:t>　　　　　　日期</w:t>
      </w:r>
      <w:r>
        <w:rPr>
          <w:rFonts w:hint="eastAsia" w:ascii="仿宋_GB2312" w:eastAsia="仿宋_GB2312"/>
          <w:sz w:val="28"/>
          <w:szCs w:val="28"/>
          <w:u w:val="single"/>
        </w:rPr>
        <w:t>　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2023.4.15</w:t>
      </w:r>
      <w:r>
        <w:rPr>
          <w:rFonts w:hint="eastAsia" w:ascii="仿宋_GB2312" w:eastAsia="仿宋_GB2312"/>
          <w:sz w:val="28"/>
          <w:szCs w:val="28"/>
          <w:u w:val="single"/>
        </w:rPr>
        <w:t>　　</w:t>
      </w:r>
      <w:r>
        <w:rPr>
          <w:rFonts w:hint="eastAsia" w:ascii="仿宋_GB2312" w:eastAsia="仿宋_GB2312"/>
          <w:sz w:val="28"/>
          <w:szCs w:val="28"/>
        </w:rPr>
        <w:t>　　　</w:t>
      </w:r>
    </w:p>
    <w:p>
      <w:pPr>
        <w:spacing w:line="360" w:lineRule="exact"/>
        <w:rPr>
          <w:rFonts w:hint="eastAsia" w:ascii="仿宋_GB2312" w:eastAsia="仿宋_GB2312"/>
          <w:sz w:val="18"/>
          <w:szCs w:val="18"/>
          <w:u w:val="single"/>
        </w:rPr>
      </w:pPr>
    </w:p>
    <w:tbl>
      <w:tblPr>
        <w:tblStyle w:val="3"/>
        <w:tblW w:w="10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089"/>
        <w:gridCol w:w="1080"/>
        <w:gridCol w:w="2544"/>
        <w:gridCol w:w="960"/>
        <w:gridCol w:w="1560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考生编号（15位）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195"/>
                <w:tab w:val="center" w:pos="560"/>
              </w:tabs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拟录取专业名称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考生总成绩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录取类别（定向、非定向）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106033016005287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刘军强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职业技术教育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102313451080353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黄越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职业技术教育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100783085413686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秦文惠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交通信息工程及控制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72.34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104233423622677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殷紫微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交通信息工程及控制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107103142307242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石佳敏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交通信息工程及控制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68.92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100583121100039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程家富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交通信息工程及控制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106133086100553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岳峰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交通信息工程及控制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68.39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107023145223460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陆晓锋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交通信息工程及控制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65.42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非定向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jc w:val="center"/>
      </w:pPr>
    </w:p>
    <w:sectPr>
      <w:pgSz w:w="11906" w:h="16838"/>
      <w:pgMar w:top="1440" w:right="1134" w:bottom="144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DdhY2M0NGI0NTBkYmUyZDc3OWMzNWRjMDYwOTQifQ=="/>
  </w:docVars>
  <w:rsids>
    <w:rsidRoot w:val="006944EA"/>
    <w:rsid w:val="00085C66"/>
    <w:rsid w:val="00131434"/>
    <w:rsid w:val="002152DE"/>
    <w:rsid w:val="0022693B"/>
    <w:rsid w:val="003B11FE"/>
    <w:rsid w:val="003D5700"/>
    <w:rsid w:val="004A7E1E"/>
    <w:rsid w:val="00500D68"/>
    <w:rsid w:val="00503800"/>
    <w:rsid w:val="00533D36"/>
    <w:rsid w:val="00576147"/>
    <w:rsid w:val="00603368"/>
    <w:rsid w:val="00647FF6"/>
    <w:rsid w:val="006944EA"/>
    <w:rsid w:val="006B317C"/>
    <w:rsid w:val="007F2462"/>
    <w:rsid w:val="00824C12"/>
    <w:rsid w:val="00864B2A"/>
    <w:rsid w:val="00AF6C2A"/>
    <w:rsid w:val="00BB121A"/>
    <w:rsid w:val="00C446A0"/>
    <w:rsid w:val="00D829BB"/>
    <w:rsid w:val="00ED1047"/>
    <w:rsid w:val="062A6EFB"/>
    <w:rsid w:val="0F08406B"/>
    <w:rsid w:val="2DA92660"/>
    <w:rsid w:val="31B12422"/>
    <w:rsid w:val="3B426F53"/>
    <w:rsid w:val="3D125048"/>
    <w:rsid w:val="51E67472"/>
    <w:rsid w:val="62245583"/>
    <w:rsid w:val="692A2341"/>
    <w:rsid w:val="6CC74D1F"/>
    <w:rsid w:val="70E235AE"/>
    <w:rsid w:val="7EE11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447</Words>
  <Characters>906</Characters>
  <Lines>1</Lines>
  <Paragraphs>1</Paragraphs>
  <TotalTime>1</TotalTime>
  <ScaleCrop>false</ScaleCrop>
  <LinksUpToDate>false</LinksUpToDate>
  <CharactersWithSpaces>947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2008-06-13T02:53:00Z</dcterms:created>
  <dc:creator>lenovo</dc:creator>
  <cp:lastModifiedBy>戴尔</cp:lastModifiedBy>
  <cp:lastPrinted>2014-04-07T02:15:00Z</cp:lastPrinted>
  <dcterms:modified xsi:type="dcterms:W3CDTF">2023-04-15T09:08:14Z</dcterms:modified>
  <dc:title>天津工程师范学院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52A292D0D210463EA6D26F00E3CA58A4_13</vt:lpwstr>
  </property>
</Properties>
</file>